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C8" w:rsidRPr="008D02C8" w:rsidRDefault="008D02C8" w:rsidP="008D02C8">
      <w:pPr>
        <w:spacing w:before="225" w:after="225" w:line="6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Комиссия по противодействию коррупции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РУП «БЕЛГАЗТЕХНИКА»</w:t>
      </w:r>
    </w:p>
    <w:p w:rsidR="008D02C8" w:rsidRPr="008D02C8" w:rsidRDefault="008D02C8" w:rsidP="008D02C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усиления координации антикоррупционной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 «БЕЛГАЗТЕХНИКА»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активизации и повышения эффективности работы по предупреждению, выявлению, пресечению коррупции и устранению ее последствий, предотвращения и урегулирования ситуаций, при которых личные интересы влияют на надлежащее исполнение своих служебных обязанностей, руководствуясь Законом Республики Беларусь от 15.07.2015г. № 305-З «О борьбе с коррупцией» создана </w:t>
      </w: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постоянно действующая комиссия по противодействию коррупции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ее состав входят: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комиссии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Оболенский Е.В.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комиссии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главный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комиссии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экономист Кузмитович Д.А.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комиссии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инженер Винокуров Г.Н.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заместитель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 по коммерческим вопросам Юхневич П.Э.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кадров и режима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Ивженко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В.В.;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юрисконсульт Короткий В.В.</w:t>
      </w: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оперативного рассмотрения и решения вопросов, связанных с коррупционными правонарушениями, просим направлять свои предложения:</w:t>
      </w:r>
    </w:p>
    <w:p w:rsidR="008D02C8" w:rsidRPr="008D02C8" w:rsidRDefault="008D02C8" w:rsidP="008D02C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электронной почте </w:t>
      </w:r>
      <w:hyperlink r:id="rId6" w:history="1">
        <w:r>
          <w:rPr>
            <w:rStyle w:val="a5"/>
            <w:rFonts w:ascii="Arial" w:hAnsi="Arial" w:cs="Arial"/>
            <w:color w:val="006CC5"/>
            <w:sz w:val="23"/>
            <w:szCs w:val="23"/>
            <w:shd w:val="clear" w:color="auto" w:fill="FFFFFF"/>
          </w:rPr>
          <w:t>info@belgastechnika.by</w:t>
        </w:r>
      </w:hyperlink>
    </w:p>
    <w:sectPr w:rsidR="008D02C8" w:rsidRPr="008D0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52DA"/>
    <w:multiLevelType w:val="multilevel"/>
    <w:tmpl w:val="60B0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EA19ED"/>
    <w:multiLevelType w:val="multilevel"/>
    <w:tmpl w:val="8E9C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8"/>
    <w:rsid w:val="008D02C8"/>
    <w:rsid w:val="00E3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02C8"/>
    <w:rPr>
      <w:b/>
      <w:bCs/>
    </w:rPr>
  </w:style>
  <w:style w:type="paragraph" w:styleId="a4">
    <w:name w:val="Normal (Web)"/>
    <w:basedOn w:val="a"/>
    <w:uiPriority w:val="99"/>
    <w:semiHidden/>
    <w:unhideWhenUsed/>
    <w:rsid w:val="008D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0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0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02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D02C8"/>
    <w:rPr>
      <w:b/>
      <w:bCs/>
    </w:rPr>
  </w:style>
  <w:style w:type="paragraph" w:styleId="a4">
    <w:name w:val="Normal (Web)"/>
    <w:basedOn w:val="a"/>
    <w:uiPriority w:val="99"/>
    <w:semiHidden/>
    <w:unhideWhenUsed/>
    <w:rsid w:val="008D0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D0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456">
          <w:marLeft w:val="0"/>
          <w:marRight w:val="0"/>
          <w:marTop w:val="2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5501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lgastechnika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Александрович Кузмитович</dc:creator>
  <cp:lastModifiedBy>Дмитрий Александрович Кузмитович</cp:lastModifiedBy>
  <cp:revision>1</cp:revision>
  <dcterms:created xsi:type="dcterms:W3CDTF">2019-12-18T07:25:00Z</dcterms:created>
  <dcterms:modified xsi:type="dcterms:W3CDTF">2019-12-18T07:35:00Z</dcterms:modified>
</cp:coreProperties>
</file>